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A5" w:rsidRPr="00481DA5" w:rsidRDefault="00481DA5" w:rsidP="00700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b/>
          <w:sz w:val="28"/>
          <w:szCs w:val="28"/>
          <w:u w:val="single"/>
        </w:rPr>
        <w:t>ПАМЯТКА О НЕОБХОДИМОСТИ УСТАНОВКИ АВТОНОМНОГО ПОЖАРНОГО ИЗВЕЩАТЕЛЯ</w:t>
      </w:r>
    </w:p>
    <w:p w:rsidR="00481DA5" w:rsidRPr="00481DA5" w:rsidRDefault="00700F68" w:rsidP="00700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F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2383869"/>
            <wp:effectExtent l="0" t="0" r="0" b="0"/>
            <wp:docPr id="1" name="Рисунок 1" descr="C:\Users\User\Desktop\агитация и пропаганда\2023\11 Ноябрь\13.11\razbudit-i-spaset-pochemu-avtonomnyy-pozharnyy-izveshchatel-nuzhen-v-kazhdom-dome_16945219001001519116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гитация и пропаганда\2023\11 Ноябрь\13.11\razbudit-i-spaset-pochemu-avtonomnyy-pozharnyy-izveshchatel-nuzhen-v-kazhdom-dome_16945219001001519116__800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88" cy="238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A5" w:rsidRDefault="00481DA5" w:rsidP="00481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sz w:val="28"/>
          <w:szCs w:val="28"/>
        </w:rPr>
        <w:t xml:space="preserve">В силу возраста и физического состояния многие из граждан не могут обнаружить признаки возгорания вовремя, поэтому автономные пожарные извещатели для них становятся незаменимыми помощниками. Во время пожара в жилище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 </w:t>
      </w:r>
    </w:p>
    <w:p w:rsidR="00481DA5" w:rsidRPr="00481DA5" w:rsidRDefault="00481DA5" w:rsidP="00481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sz w:val="28"/>
          <w:szCs w:val="28"/>
        </w:rPr>
        <w:t xml:space="preserve">Практика внедрения пожарных извещателей существенно сократит количество возгораний и гибели людей от вредных факторов пожара. </w:t>
      </w:r>
    </w:p>
    <w:p w:rsidR="00481DA5" w:rsidRPr="00481DA5" w:rsidRDefault="00481DA5" w:rsidP="00481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sz w:val="28"/>
          <w:szCs w:val="28"/>
        </w:rPr>
        <w:t xml:space="preserve"> Устанавливаемые извещатели представляют собой небольшие устройства, работающие от автономного источника питания</w:t>
      </w:r>
      <w:r w:rsidR="00E01596">
        <w:rPr>
          <w:rFonts w:ascii="Times New Roman" w:hAnsi="Times New Roman" w:cs="Times New Roman"/>
          <w:sz w:val="28"/>
          <w:szCs w:val="28"/>
        </w:rPr>
        <w:t xml:space="preserve"> (батарейки)</w:t>
      </w:r>
      <w:bookmarkStart w:id="0" w:name="_GoBack"/>
      <w:bookmarkEnd w:id="0"/>
      <w:r w:rsidRPr="00481DA5">
        <w:rPr>
          <w:rFonts w:ascii="Times New Roman" w:hAnsi="Times New Roman" w:cs="Times New Roman"/>
          <w:sz w:val="28"/>
          <w:szCs w:val="28"/>
        </w:rPr>
        <w:t xml:space="preserve">. В случае возникновения задымления извещатель издает пронзительный звук. Это особенно важно, т.к. большинство пожаров с тяжкими последствиями происходит в ночное время, когда люди находятся в состоянии сна и не могут вовремя обнаружить пожар. Сигнал оповестит находящихся в помещении людей о возникшем ЧП, что позволит оперативно принять меры по его тушению либо по эвакуации. Извещатели следует применять в каждой комнате, а также в коридоре квартиры. </w:t>
      </w:r>
    </w:p>
    <w:p w:rsidR="00481DA5" w:rsidRPr="00481DA5" w:rsidRDefault="00481DA5" w:rsidP="00481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sz w:val="28"/>
          <w:szCs w:val="28"/>
        </w:rPr>
        <w:t xml:space="preserve"> На сегодняшний момент появились извещатели нового образца – с GSM-модулем. По виду они не отличаются от традиционных приборов, однако, по функциям значительно шагнули вперед: теперь оповещение о возгорании происходит не только громким звуковым сигналом, но и информация о пожаре в жилом помещении передаётся на номера телефонов любых операторов связи. </w:t>
      </w:r>
    </w:p>
    <w:p w:rsidR="009E1C23" w:rsidRDefault="00481DA5" w:rsidP="00481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A5">
        <w:rPr>
          <w:rFonts w:ascii="Times New Roman" w:hAnsi="Times New Roman" w:cs="Times New Roman"/>
          <w:sz w:val="28"/>
          <w:szCs w:val="28"/>
        </w:rPr>
        <w:t xml:space="preserve"> Мы рекомендуем каждой семье задуматься об установке автономных пожарных извещателей в своих домах, тем более, если вы живете в частном секторе. Стоимость извещателей невысока, а установка очень проста. Данный прибор повысит Вашу безопасность и безопасность Ваших близких.</w:t>
      </w:r>
    </w:p>
    <w:p w:rsidR="00481DA5" w:rsidRDefault="00481DA5" w:rsidP="00481DA5">
      <w:pPr>
        <w:rPr>
          <w:rFonts w:ascii="Times New Roman" w:hAnsi="Times New Roman" w:cs="Times New Roman"/>
          <w:sz w:val="28"/>
          <w:szCs w:val="28"/>
        </w:rPr>
      </w:pPr>
    </w:p>
    <w:p w:rsidR="00481DA5" w:rsidRDefault="00481DA5" w:rsidP="00481DA5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481DA5" w:rsidRPr="00481DA5" w:rsidRDefault="00481DA5" w:rsidP="00700F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sectPr w:rsidR="00481DA5" w:rsidRPr="00481DA5" w:rsidSect="00700F6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69"/>
    <w:rsid w:val="00227C69"/>
    <w:rsid w:val="00481DA5"/>
    <w:rsid w:val="00700F68"/>
    <w:rsid w:val="009E1C23"/>
    <w:rsid w:val="00D03F39"/>
    <w:rsid w:val="00E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A1F0"/>
  <w15:chartTrackingRefBased/>
  <w15:docId w15:val="{7FABE27D-AE1B-4E16-85F4-BFE4F9BB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2023-11-13T03:27:00Z</dcterms:created>
  <dcterms:modified xsi:type="dcterms:W3CDTF">2024-01-23T03:12:00Z</dcterms:modified>
</cp:coreProperties>
</file>